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ABE4" w14:textId="77777777" w:rsidR="00621D7B" w:rsidRDefault="00621D7B">
      <w:pPr>
        <w:jc w:val="center"/>
        <w:rPr>
          <w:lang w:val="en-US"/>
        </w:rPr>
      </w:pPr>
    </w:p>
    <w:p w14:paraId="5A9A2FA8" w14:textId="1F61454B" w:rsidR="00621D7B" w:rsidRDefault="00C75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AE1897">
        <w:rPr>
          <w:rFonts w:ascii="Times New Roman" w:hAnsi="Times New Roman" w:cs="Times New Roman"/>
          <w:b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 w:rsidR="00125363" w:rsidRPr="00125363">
        <w:rPr>
          <w:rFonts w:ascii="Times New Roman" w:hAnsi="Times New Roman" w:cs="Times New Roman"/>
          <w:b/>
          <w:sz w:val="24"/>
          <w:szCs w:val="24"/>
        </w:rPr>
        <w:t xml:space="preserve"> "Джи Эн Эс </w:t>
      </w:r>
      <w:r w:rsidR="003334EC">
        <w:rPr>
          <w:rFonts w:ascii="Times New Roman" w:hAnsi="Times New Roman" w:cs="Times New Roman"/>
          <w:b/>
          <w:sz w:val="24"/>
          <w:szCs w:val="24"/>
        </w:rPr>
        <w:t>Логистик</w:t>
      </w:r>
      <w:r w:rsidR="00125363" w:rsidRPr="00125363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9"/>
        <w:gridCol w:w="142"/>
        <w:gridCol w:w="5684"/>
      </w:tblGrid>
      <w:tr w:rsidR="00621D7B" w14:paraId="00B0A663" w14:textId="77777777" w:rsidTr="00984CE5">
        <w:tc>
          <w:tcPr>
            <w:tcW w:w="4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231419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и сокращенное наименование Общества</w:t>
            </w:r>
            <w:r w:rsidR="009F7049"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русском языке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6FBA5" w14:textId="20EF7758" w:rsidR="00621D7B" w:rsidRPr="00984CE5" w:rsidRDefault="00C7540D" w:rsidP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C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5363"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 Эн Эс </w:t>
            </w:r>
            <w:r w:rsidR="00E26075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</w:t>
            </w:r>
            <w:r w:rsidR="008C0C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1D7B" w14:paraId="7AAA9828" w14:textId="77777777" w:rsidTr="00984CE5">
        <w:trPr>
          <w:trHeight w:val="397"/>
        </w:trPr>
        <w:tc>
          <w:tcPr>
            <w:tcW w:w="4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EBD558" w14:textId="77777777" w:rsidR="00621D7B" w:rsidRPr="00984CE5" w:rsidRDefault="00621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645F58" w14:textId="51D72012" w:rsidR="00621D7B" w:rsidRPr="00984CE5" w:rsidRDefault="00125363" w:rsidP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8C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Джи Эн Эс </w:t>
            </w:r>
            <w:r w:rsidR="00E26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Логистик</w:t>
            </w:r>
            <w:r w:rsidR="008C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C0CD0" w:rsidRPr="0039468F" w14:paraId="5D621EBB" w14:textId="77777777" w:rsidTr="00385484">
        <w:trPr>
          <w:trHeight w:val="399"/>
        </w:trPr>
        <w:tc>
          <w:tcPr>
            <w:tcW w:w="4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29C6A" w14:textId="0D5B7957" w:rsidR="008C0CD0" w:rsidRPr="00984CE5" w:rsidRDefault="008C0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и сокращенное наименование Общества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английском</w:t>
            </w: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784E5" w14:textId="2E4690F4" w:rsidR="008C0CD0" w:rsidRPr="008C0CD0" w:rsidRDefault="008C0CD0" w:rsidP="008C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8C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8C0C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GNS Logistic</w:t>
            </w:r>
            <w:r w:rsidRPr="008C0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8C0C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Limited Liability Company </w:t>
            </w:r>
          </w:p>
        </w:tc>
      </w:tr>
      <w:tr w:rsidR="008C0CD0" w:rsidRPr="008C0CD0" w14:paraId="2C6E52B3" w14:textId="77777777" w:rsidTr="00385484">
        <w:trPr>
          <w:trHeight w:val="399"/>
        </w:trPr>
        <w:tc>
          <w:tcPr>
            <w:tcW w:w="438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2E61C" w14:textId="77777777" w:rsidR="008C0CD0" w:rsidRPr="008C0CD0" w:rsidRDefault="008C0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0289D3" w14:textId="2D2FED42" w:rsidR="008C0CD0" w:rsidRPr="008C0CD0" w:rsidRDefault="008C0CD0" w:rsidP="009F7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C0C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GNS Logistic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C0C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LLC</w:t>
            </w:r>
          </w:p>
        </w:tc>
      </w:tr>
      <w:tr w:rsidR="00621D7B" w14:paraId="64FA9623" w14:textId="77777777" w:rsidTr="00984CE5">
        <w:trPr>
          <w:trHeight w:val="399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25B8A1" w14:textId="77777777" w:rsidR="00621D7B" w:rsidRPr="00984CE5" w:rsidRDefault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8BD7E" w14:textId="2E36FC39" w:rsidR="00621D7B" w:rsidRPr="00984CE5" w:rsidRDefault="008361AC" w:rsidP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35390</w:t>
            </w:r>
            <w:r w:rsidR="009F7049"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 Краснодарский край, город Новороссийск, </w:t>
            </w:r>
            <w:r w:rsidR="009F7049"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ул. </w:t>
            </w:r>
            <w:r w:rsidR="00125363"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Леднева, дом 5, </w:t>
            </w:r>
            <w:proofErr w:type="spellStart"/>
            <w:r w:rsidR="003946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="003946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125363"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40</w:t>
            </w:r>
            <w:r w:rsidR="00BD35ED" w:rsidRPr="00984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21D7B" w14:paraId="3B1DF0D8" w14:textId="77777777" w:rsidTr="00984CE5">
        <w:trPr>
          <w:trHeight w:val="403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EB738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A7DEDF" w14:textId="77777777" w:rsidR="00621D7B" w:rsidRPr="00984CE5" w:rsidRDefault="008B4EFE" w:rsidP="009669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 (988) 769-50-20</w:t>
            </w:r>
          </w:p>
        </w:tc>
      </w:tr>
      <w:tr w:rsidR="00621D7B" w14:paraId="2EC43215" w14:textId="77777777" w:rsidTr="00984CE5">
        <w:trPr>
          <w:trHeight w:val="418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AD7486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FB4A" w14:textId="14C70FDA" w:rsidR="00621D7B" w:rsidRPr="00984CE5" w:rsidRDefault="00125363" w:rsidP="0096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2315125399</w:t>
            </w:r>
          </w:p>
        </w:tc>
      </w:tr>
      <w:tr w:rsidR="00621D7B" w14:paraId="724E23E3" w14:textId="77777777" w:rsidTr="00984CE5">
        <w:trPr>
          <w:trHeight w:val="409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C20E32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A76158" w14:textId="77777777" w:rsidR="00621D7B" w:rsidRPr="00984CE5" w:rsidRDefault="008B4EFE" w:rsidP="00836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231501001</w:t>
            </w:r>
          </w:p>
        </w:tc>
      </w:tr>
      <w:tr w:rsidR="008B4EFE" w14:paraId="48B95727" w14:textId="77777777" w:rsidTr="00984CE5">
        <w:trPr>
          <w:trHeight w:val="409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3C123" w14:textId="77777777" w:rsidR="008B4EFE" w:rsidRPr="00984CE5" w:rsidRDefault="008B4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D5375B" w14:textId="73D05552" w:rsidR="008B4EFE" w:rsidRPr="00984CE5" w:rsidRDefault="00125363" w:rsidP="00836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1062315050808</w:t>
            </w:r>
          </w:p>
        </w:tc>
      </w:tr>
      <w:tr w:rsidR="00621D7B" w14:paraId="2437D2C8" w14:textId="77777777" w:rsidTr="00984CE5">
        <w:trPr>
          <w:trHeight w:val="419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15CBF" w14:textId="5B2C920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FD33F" w14:textId="68FF90AA" w:rsidR="00621D7B" w:rsidRPr="00984CE5" w:rsidRDefault="00A15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Яцук Александр Сергеевич</w:t>
            </w:r>
          </w:p>
        </w:tc>
      </w:tr>
      <w:tr w:rsidR="00621D7B" w14:paraId="624EE07D" w14:textId="77777777" w:rsidTr="00984CE5">
        <w:trPr>
          <w:trHeight w:val="417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9E13A8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64D512" w14:textId="4DBA4FA5" w:rsidR="00621D7B" w:rsidRPr="00984CE5" w:rsidRDefault="00125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18.09.2007</w:t>
            </w:r>
          </w:p>
        </w:tc>
      </w:tr>
      <w:tr w:rsidR="00621D7B" w14:paraId="66D8C39E" w14:textId="77777777" w:rsidTr="00984CE5">
        <w:trPr>
          <w:trHeight w:val="417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70A28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D65D7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621D7B" w14:paraId="53DAEC27" w14:textId="77777777" w:rsidTr="00984CE5">
        <w:trPr>
          <w:trHeight w:val="417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D56E6D" w14:textId="77777777" w:rsidR="00621D7B" w:rsidRPr="00984CE5" w:rsidRDefault="00621D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F9FFE6" w14:textId="77777777" w:rsidR="00621D7B" w:rsidRPr="00984CE5" w:rsidRDefault="00621D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7B" w14:paraId="41468134" w14:textId="77777777" w:rsidTr="00984CE5">
        <w:trPr>
          <w:trHeight w:val="410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26698" w14:textId="756FA525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35733747"/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</w:t>
            </w:r>
            <w:r w:rsidR="00431B99"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08178F"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F7049" w14:paraId="0C6DED92" w14:textId="77777777" w:rsidTr="00984CE5">
        <w:trPr>
          <w:trHeight w:val="410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77345" w14:textId="77777777" w:rsidR="009F7049" w:rsidRPr="00984CE5" w:rsidRDefault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расчета в рублях:</w:t>
            </w:r>
          </w:p>
        </w:tc>
      </w:tr>
      <w:tr w:rsidR="00621D7B" w14:paraId="6B151739" w14:textId="77777777" w:rsidTr="00984CE5">
        <w:trPr>
          <w:trHeight w:val="415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3FA2CC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55651E" w14:textId="7B86E063" w:rsidR="00621D7B" w:rsidRPr="003F5091" w:rsidRDefault="003F5091" w:rsidP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091">
              <w:rPr>
                <w:rFonts w:ascii="Times New Roman" w:hAnsi="Times New Roman" w:cs="Times New Roman"/>
                <w:color w:val="0A1E32"/>
                <w:sz w:val="24"/>
                <w:szCs w:val="24"/>
                <w:shd w:val="clear" w:color="auto" w:fill="FFFFFF"/>
              </w:rPr>
              <w:t>40702810026330001060</w:t>
            </w:r>
          </w:p>
        </w:tc>
      </w:tr>
      <w:tr w:rsidR="00621D7B" w14:paraId="11A73889" w14:textId="77777777" w:rsidTr="00984CE5">
        <w:trPr>
          <w:trHeight w:val="421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8D20E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0F2FBC" w14:textId="7DA73D9D" w:rsidR="00621D7B" w:rsidRPr="003F5091" w:rsidRDefault="003F5091" w:rsidP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91">
              <w:rPr>
                <w:rFonts w:ascii="Times New Roman" w:hAnsi="Times New Roman" w:cs="Times New Roman"/>
                <w:color w:val="0A1E32"/>
                <w:sz w:val="24"/>
                <w:szCs w:val="24"/>
                <w:shd w:val="clear" w:color="auto" w:fill="FFFFFF"/>
              </w:rPr>
              <w:t>30101810500000000207</w:t>
            </w:r>
          </w:p>
        </w:tc>
      </w:tr>
      <w:tr w:rsidR="00621D7B" w14:paraId="58612A06" w14:textId="77777777" w:rsidTr="00984CE5">
        <w:trPr>
          <w:trHeight w:val="413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308F59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CF83048" w14:textId="1D5A7C42" w:rsidR="00621D7B" w:rsidRPr="003F5091" w:rsidRDefault="003F5091" w:rsidP="009F70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91">
              <w:rPr>
                <w:rFonts w:ascii="Times New Roman" w:hAnsi="Times New Roman" w:cs="Times New Roman"/>
                <w:color w:val="0A1E32"/>
                <w:sz w:val="24"/>
                <w:szCs w:val="24"/>
                <w:shd w:val="clear" w:color="auto" w:fill="FFFFFF"/>
              </w:rPr>
              <w:t>046015207</w:t>
            </w:r>
          </w:p>
        </w:tc>
      </w:tr>
      <w:tr w:rsidR="00621D7B" w14:paraId="0EC95D17" w14:textId="77777777" w:rsidTr="00984CE5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96095D" w14:textId="77777777" w:rsidR="00621D7B" w:rsidRPr="00984CE5" w:rsidRDefault="00C7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F1FED0" w14:textId="790B018C" w:rsidR="00621D7B" w:rsidRPr="003F5091" w:rsidRDefault="003F5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91">
              <w:rPr>
                <w:rFonts w:ascii="Times New Roman" w:hAnsi="Times New Roman" w:cs="Times New Roman"/>
                <w:color w:val="0A1E32"/>
                <w:sz w:val="24"/>
                <w:szCs w:val="24"/>
                <w:shd w:val="clear" w:color="auto" w:fill="FFFFFF"/>
              </w:rPr>
              <w:t>ФИЛИАЛ "РОСТОВСКИЙ" АО "АЛЬФА-БАНК"</w:t>
            </w:r>
          </w:p>
        </w:tc>
      </w:tr>
      <w:bookmarkEnd w:id="0"/>
      <w:tr w:rsidR="00984CE5" w:rsidRPr="00984CE5" w14:paraId="12758958" w14:textId="77777777" w:rsidTr="00984CE5">
        <w:trPr>
          <w:trHeight w:val="4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675DB94" w14:textId="31C40B99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для расчета в иностранной валюте:</w:t>
            </w:r>
          </w:p>
        </w:tc>
      </w:tr>
      <w:tr w:rsidR="00984CE5" w:rsidRPr="00984CE5" w14:paraId="2E1FD0BD" w14:textId="77777777" w:rsidTr="00984CE5">
        <w:trPr>
          <w:trHeight w:val="415"/>
        </w:trPr>
        <w:tc>
          <w:tcPr>
            <w:tcW w:w="42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22C0DF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 для расчетов в долларах/Account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E04ED" w14:textId="47DEFAEF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40702840100090134436</w:t>
            </w:r>
          </w:p>
        </w:tc>
      </w:tr>
      <w:tr w:rsidR="00255E3C" w:rsidRPr="00984CE5" w14:paraId="7C2D6F96" w14:textId="77777777" w:rsidTr="00984CE5">
        <w:trPr>
          <w:trHeight w:val="415"/>
        </w:trPr>
        <w:tc>
          <w:tcPr>
            <w:tcW w:w="42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C57314" w14:textId="7EDFD1BD" w:rsidR="00255E3C" w:rsidRPr="00984CE5" w:rsidRDefault="00255E3C" w:rsidP="009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счет для расчетов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юанях</w:t>
            </w:r>
            <w:r w:rsidRPr="00255E3C">
              <w:rPr>
                <w:rFonts w:ascii="Times New Roman" w:hAnsi="Times New Roman" w:cs="Times New Roman"/>
                <w:b/>
                <w:sz w:val="24"/>
                <w:szCs w:val="24"/>
              </w:rPr>
              <w:t>/Account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CA833" w14:textId="23A9EA65" w:rsidR="00255E3C" w:rsidRPr="00984CE5" w:rsidRDefault="00255E3C" w:rsidP="009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3C">
              <w:rPr>
                <w:rFonts w:ascii="Times New Roman" w:hAnsi="Times New Roman" w:cs="Times New Roman"/>
                <w:b/>
                <w:sz w:val="24"/>
                <w:szCs w:val="24"/>
              </w:rPr>
              <w:t>40702156700090134436</w:t>
            </w:r>
          </w:p>
        </w:tc>
      </w:tr>
      <w:tr w:rsidR="00984CE5" w:rsidRPr="00984CE5" w14:paraId="27E58637" w14:textId="77777777" w:rsidTr="00984CE5">
        <w:trPr>
          <w:trHeight w:val="421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B8CDBB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Наименование банка/Bank name</w:t>
            </w:r>
          </w:p>
        </w:tc>
        <w:tc>
          <w:tcPr>
            <w:tcW w:w="5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961B1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MARITIME BANK</w:t>
            </w:r>
          </w:p>
        </w:tc>
      </w:tr>
      <w:tr w:rsidR="00984CE5" w:rsidRPr="00984CE5" w14:paraId="3F41A62D" w14:textId="77777777" w:rsidTr="00984CE5">
        <w:trPr>
          <w:trHeight w:val="421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5AA753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Адрес банка/ Bank address</w:t>
            </w:r>
          </w:p>
        </w:tc>
        <w:tc>
          <w:tcPr>
            <w:tcW w:w="5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D1EF99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117105, </w:t>
            </w:r>
            <w:proofErr w:type="gramStart"/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g.Moskva</w:t>
            </w:r>
            <w:proofErr w:type="gramEnd"/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Varshavskoe shosse, dom 1A, pomeshchenie</w:t>
            </w:r>
          </w:p>
          <w:p w14:paraId="43E18F42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984CE5" w:rsidRPr="00984CE5" w14:paraId="18877AE4" w14:textId="77777777" w:rsidTr="00984CE5"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90E5F6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</w:p>
        </w:tc>
        <w:tc>
          <w:tcPr>
            <w:tcW w:w="5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D2F17F" w14:textId="77777777" w:rsidR="00984CE5" w:rsidRPr="00984CE5" w:rsidRDefault="00984CE5" w:rsidP="0098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SWIFT MJSBRUMM</w:t>
            </w:r>
          </w:p>
        </w:tc>
      </w:tr>
    </w:tbl>
    <w:p w14:paraId="5BD4C741" w14:textId="77777777" w:rsidR="00621D7B" w:rsidRDefault="00621D7B" w:rsidP="00984CE5">
      <w:pPr>
        <w:jc w:val="center"/>
      </w:pPr>
    </w:p>
    <w:sectPr w:rsidR="00621D7B" w:rsidSect="006C78A8">
      <w:pgSz w:w="11906" w:h="16838"/>
      <w:pgMar w:top="709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7B"/>
    <w:rsid w:val="000053A0"/>
    <w:rsid w:val="00035753"/>
    <w:rsid w:val="00072111"/>
    <w:rsid w:val="0008178F"/>
    <w:rsid w:val="000E304F"/>
    <w:rsid w:val="00125363"/>
    <w:rsid w:val="001A68BF"/>
    <w:rsid w:val="001B0924"/>
    <w:rsid w:val="00216039"/>
    <w:rsid w:val="00255E3C"/>
    <w:rsid w:val="002E091F"/>
    <w:rsid w:val="002F0639"/>
    <w:rsid w:val="003334EC"/>
    <w:rsid w:val="003539BF"/>
    <w:rsid w:val="0039468F"/>
    <w:rsid w:val="003F5091"/>
    <w:rsid w:val="00431B99"/>
    <w:rsid w:val="00621D7B"/>
    <w:rsid w:val="00665943"/>
    <w:rsid w:val="006C0F39"/>
    <w:rsid w:val="006C78A8"/>
    <w:rsid w:val="007A4312"/>
    <w:rsid w:val="008361AC"/>
    <w:rsid w:val="008B4EFE"/>
    <w:rsid w:val="008B7A3E"/>
    <w:rsid w:val="008C0CD0"/>
    <w:rsid w:val="009669E9"/>
    <w:rsid w:val="00984CE5"/>
    <w:rsid w:val="009E244F"/>
    <w:rsid w:val="009F3AAD"/>
    <w:rsid w:val="009F7049"/>
    <w:rsid w:val="00A15EED"/>
    <w:rsid w:val="00AE1897"/>
    <w:rsid w:val="00B45164"/>
    <w:rsid w:val="00BD35ED"/>
    <w:rsid w:val="00C168CD"/>
    <w:rsid w:val="00C677C4"/>
    <w:rsid w:val="00C7540D"/>
    <w:rsid w:val="00D848F2"/>
    <w:rsid w:val="00D91EB4"/>
    <w:rsid w:val="00DB22D7"/>
    <w:rsid w:val="00DB2426"/>
    <w:rsid w:val="00E26075"/>
    <w:rsid w:val="00F71271"/>
    <w:rsid w:val="00F8097D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7646"/>
  <w15:docId w15:val="{8E8CD5D5-FC61-4D5C-BEA0-332A0A6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8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5013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450139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6C0F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C0F39"/>
    <w:pPr>
      <w:spacing w:after="140" w:line="288" w:lineRule="auto"/>
    </w:pPr>
  </w:style>
  <w:style w:type="paragraph" w:styleId="a5">
    <w:name w:val="List"/>
    <w:basedOn w:val="a4"/>
    <w:rsid w:val="006C0F39"/>
    <w:rPr>
      <w:rFonts w:cs="Mangal"/>
    </w:rPr>
  </w:style>
  <w:style w:type="paragraph" w:styleId="a6">
    <w:name w:val="Title"/>
    <w:basedOn w:val="a"/>
    <w:rsid w:val="006C0F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C0F3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4501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01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2023-10-04T09:23:00Z</cp:lastPrinted>
  <dcterms:created xsi:type="dcterms:W3CDTF">2024-01-29T13:45:00Z</dcterms:created>
  <dcterms:modified xsi:type="dcterms:W3CDTF">2024-03-06T13:39:00Z</dcterms:modified>
  <dc:language>ru-RU</dc:language>
</cp:coreProperties>
</file>